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АВТОНОМНАЯ НЕКОММЕРЧЕСКАЯ ОРГАНИЗАЦИЯ</w:t>
      </w:r>
    </w:p>
    <w:p w:rsidR="00952BB8" w:rsidRPr="00952BB8" w:rsidRDefault="00952BB8" w:rsidP="00952BB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952BB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952BB8" w:rsidP="00952BB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952BB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952BB8">
      <w:pPr>
        <w:pStyle w:val="Style4"/>
        <w:widowControl/>
        <w:spacing w:line="240" w:lineRule="exact"/>
        <w:ind w:left="5035" w:right="998"/>
        <w:jc w:val="right"/>
      </w:pP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952BB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952BB8" w:rsidRPr="00952BB8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6A1AE6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 _________2019</w:t>
      </w:r>
      <w:r w:rsidR="00952BB8" w:rsidRPr="00952BB8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952BB8" w:rsidRPr="00AA1850" w:rsidRDefault="00952BB8" w:rsidP="00952BB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120A93" w:rsidRPr="00AA1850" w:rsidRDefault="00120A9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20A93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207FC0" w:rsidRDefault="00ED76EC" w:rsidP="0031652A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31652A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Цитологическая диагностика </w:t>
      </w:r>
      <w:r w:rsidR="00A91DDE">
        <w:rPr>
          <w:rStyle w:val="layout"/>
          <w:rFonts w:asciiTheme="majorBidi" w:hAnsiTheme="majorBidi" w:cstheme="majorBidi"/>
          <w:b/>
          <w:bCs/>
          <w:color w:val="212529"/>
          <w:sz w:val="24"/>
          <w:szCs w:val="24"/>
          <w:shd w:val="clear" w:color="auto" w:fill="FFFFFF"/>
        </w:rPr>
        <w:t xml:space="preserve"> </w:t>
      </w:r>
      <w:r w:rsidRPr="00207FC0">
        <w:rPr>
          <w:rFonts w:asciiTheme="majorBidi" w:eastAsia="Times New Roman" w:hAnsiTheme="majorBidi" w:cstheme="majorBidi"/>
          <w:b/>
          <w:bCs/>
          <w:sz w:val="24"/>
          <w:szCs w:val="24"/>
          <w:lang w:eastAsia="ru-RU"/>
        </w:rPr>
        <w:t>»</w:t>
      </w:r>
      <w:r w:rsidR="0078265B" w:rsidRPr="00207FC0">
        <w:rPr>
          <w:rFonts w:asciiTheme="majorBidi" w:hAnsiTheme="majorBidi" w:cstheme="majorBidi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31652A" w:rsidRDefault="00721830" w:rsidP="0031652A">
      <w:pPr>
        <w:pStyle w:val="Style8"/>
        <w:widowControl/>
        <w:spacing w:line="240" w:lineRule="exact"/>
        <w:jc w:val="left"/>
      </w:pPr>
      <w:r w:rsidRPr="00700B23">
        <w:rPr>
          <w:rFonts w:asciiTheme="majorBidi" w:hAnsiTheme="majorBidi" w:cstheme="majorBidi"/>
          <w:b/>
        </w:rPr>
        <w:t xml:space="preserve">Цель –  </w:t>
      </w:r>
      <w:r w:rsidR="0031652A" w:rsidRPr="00700B23">
        <w:rPr>
          <w:rFonts w:asciiTheme="majorBidi" w:hAnsiTheme="majorBidi" w:cstheme="majorBidi"/>
        </w:rPr>
        <w:t>совершенствование теоретических знаний и практических навыков в области</w:t>
      </w:r>
      <w:r w:rsidR="0031652A">
        <w:t xml:space="preserve"> цитологической диагностики </w:t>
      </w:r>
      <w:r w:rsidR="0031652A" w:rsidRPr="00650EA8">
        <w:t>необходимых для профессиональной деятельности, и повышение профессионального уровня в рамках имеющейся квалификации</w:t>
      </w:r>
    </w:p>
    <w:p w:rsidR="006A1AE6" w:rsidRPr="0031652A" w:rsidRDefault="00721830" w:rsidP="006A42FA">
      <w:pPr>
        <w:pStyle w:val="Style8"/>
        <w:widowControl/>
        <w:spacing w:line="240" w:lineRule="exact"/>
        <w:jc w:val="left"/>
      </w:pPr>
      <w:r w:rsidRPr="0000092F">
        <w:rPr>
          <w:b/>
        </w:rPr>
        <w:t>Категория слушателей</w:t>
      </w:r>
      <w:r w:rsidRPr="0000092F">
        <w:t xml:space="preserve"> </w:t>
      </w:r>
      <w:r w:rsidR="0031652A" w:rsidRPr="0031652A">
        <w:rPr>
          <w:lang w:eastAsia="zh-CN"/>
        </w:rPr>
        <w:t>врачи клинической лабораторной диагностики (специалисты клинической цитологии)</w:t>
      </w:r>
      <w:r w:rsidR="00A91DDE" w:rsidRPr="0031652A">
        <w:t>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3532C">
        <w:t>72</w:t>
      </w:r>
      <w:r w:rsidR="00AA1850">
        <w:t xml:space="preserve"> </w:t>
      </w:r>
      <w:r w:rsidR="00A3532C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CC35C4" w:rsidRPr="00CC35C4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CC35C4" w:rsidRPr="00CC35C4">
        <w:rPr>
          <w:bCs/>
        </w:rPr>
        <w:t>очно</w:t>
      </w:r>
      <w:proofErr w:type="spellEnd"/>
      <w:r w:rsidR="00CC35C4" w:rsidRPr="00CC35C4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666"/>
      </w:tblGrid>
      <w:tr w:rsidR="00721830" w:rsidRPr="00A667D5" w:rsidTr="00A77F89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6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00B23">
        <w:trPr>
          <w:trHeight w:val="563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666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A77F89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700B23" w:rsidRDefault="00700B23" w:rsidP="006A1AE6">
            <w:pPr>
              <w:spacing w:line="240" w:lineRule="auto"/>
              <w:ind w:firstLine="0"/>
              <w:jc w:val="left"/>
              <w:outlineLvl w:val="2"/>
              <w:rPr>
                <w:rFonts w:asciiTheme="majorBidi" w:hAnsiTheme="majorBidi" w:cstheme="majorBidi"/>
                <w:bCs/>
                <w:sz w:val="24"/>
                <w:szCs w:val="24"/>
                <w:lang w:eastAsia="ru-RU"/>
              </w:rPr>
            </w:pPr>
            <w:r w:rsidRPr="00700B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работы цитологической лаборатории</w:t>
            </w:r>
          </w:p>
        </w:tc>
        <w:tc>
          <w:tcPr>
            <w:tcW w:w="850" w:type="dxa"/>
          </w:tcPr>
          <w:p w:rsidR="00721830" w:rsidRPr="00A667D5" w:rsidRDefault="00A77F89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721830" w:rsidRPr="00B67286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700B23" w:rsidRDefault="00700B23" w:rsidP="00700B23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700B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Цитологическая диагностика доброкачественных изменений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32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700B23" w:rsidRDefault="00700B23" w:rsidP="006A1AE6">
            <w:pPr>
              <w:spacing w:line="240" w:lineRule="auto"/>
              <w:ind w:firstLine="0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700B23">
              <w:rPr>
                <w:rFonts w:ascii="Times New Roman" w:hAnsi="Times New Roman"/>
                <w:bCs/>
                <w:iCs/>
                <w:sz w:val="24"/>
                <w:szCs w:val="24"/>
              </w:rPr>
              <w:t>Цитологическая диагностика при гинекологической патологии</w:t>
            </w:r>
          </w:p>
        </w:tc>
        <w:tc>
          <w:tcPr>
            <w:tcW w:w="850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4A4E38" w:rsidRDefault="004A4E38" w:rsidP="005B5434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A4E38">
              <w:rPr>
                <w:rFonts w:asciiTheme="majorBidi" w:hAnsiTheme="majorBidi" w:cstheme="majorBidi"/>
                <w:sz w:val="24"/>
                <w:szCs w:val="24"/>
              </w:rPr>
              <w:t>Теория и практика цитологических методов исследовани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я</w:t>
            </w:r>
          </w:p>
        </w:tc>
        <w:tc>
          <w:tcPr>
            <w:tcW w:w="850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E73192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66" w:type="dxa"/>
          </w:tcPr>
          <w:p w:rsidR="00E73192" w:rsidRPr="00A97973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A77F89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4A4E38" w:rsidRDefault="004A4E38" w:rsidP="006A1AE6">
            <w:pPr>
              <w:spacing w:line="240" w:lineRule="auto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4A4E38">
              <w:rPr>
                <w:rFonts w:asciiTheme="majorBidi" w:hAnsiTheme="majorBidi" w:cstheme="majorBidi"/>
                <w:sz w:val="24"/>
                <w:szCs w:val="24"/>
              </w:rPr>
              <w:t>Воспаление, особенности цитологической диагностики</w:t>
            </w:r>
          </w:p>
        </w:tc>
        <w:tc>
          <w:tcPr>
            <w:tcW w:w="850" w:type="dxa"/>
          </w:tcPr>
          <w:p w:rsidR="00E73192" w:rsidRPr="00A667D5" w:rsidRDefault="00A3532C" w:rsidP="00A77F89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77F8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73192" w:rsidRPr="00A667D5" w:rsidRDefault="00A77F89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66" w:type="dxa"/>
          </w:tcPr>
          <w:p w:rsidR="00E73192" w:rsidRPr="00B67286" w:rsidRDefault="00A3532C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A77F89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A77F89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66" w:type="dxa"/>
          </w:tcPr>
          <w:p w:rsidR="00721830" w:rsidRPr="00A667D5" w:rsidRDefault="00CC35C4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C35C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A77F89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</w:tcPr>
          <w:p w:rsidR="00721830" w:rsidRPr="00A667D5" w:rsidRDefault="00A3532C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A77F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721830" w:rsidRPr="00A667D5" w:rsidRDefault="00A77F89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66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1B451A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153B7"/>
    <w:rsid w:val="00120A93"/>
    <w:rsid w:val="00137B1A"/>
    <w:rsid w:val="00146BBF"/>
    <w:rsid w:val="00163F37"/>
    <w:rsid w:val="00184CD4"/>
    <w:rsid w:val="001B451A"/>
    <w:rsid w:val="001C4A8F"/>
    <w:rsid w:val="00203D82"/>
    <w:rsid w:val="00207FC0"/>
    <w:rsid w:val="00210926"/>
    <w:rsid w:val="002514E1"/>
    <w:rsid w:val="002A4385"/>
    <w:rsid w:val="0031652A"/>
    <w:rsid w:val="00326F62"/>
    <w:rsid w:val="00355FCC"/>
    <w:rsid w:val="003F6FDD"/>
    <w:rsid w:val="003F7C95"/>
    <w:rsid w:val="00403568"/>
    <w:rsid w:val="00443C9D"/>
    <w:rsid w:val="004A4E38"/>
    <w:rsid w:val="004D5962"/>
    <w:rsid w:val="00533380"/>
    <w:rsid w:val="005925CF"/>
    <w:rsid w:val="005B1869"/>
    <w:rsid w:val="005B5434"/>
    <w:rsid w:val="005F3FF7"/>
    <w:rsid w:val="00680457"/>
    <w:rsid w:val="006A1AE6"/>
    <w:rsid w:val="006A42FA"/>
    <w:rsid w:val="006B0062"/>
    <w:rsid w:val="006C0A05"/>
    <w:rsid w:val="006D1490"/>
    <w:rsid w:val="00700B23"/>
    <w:rsid w:val="00721830"/>
    <w:rsid w:val="0077261B"/>
    <w:rsid w:val="0078265B"/>
    <w:rsid w:val="00785C76"/>
    <w:rsid w:val="00786A6A"/>
    <w:rsid w:val="008107B6"/>
    <w:rsid w:val="008B1E83"/>
    <w:rsid w:val="00903F1B"/>
    <w:rsid w:val="00912FEA"/>
    <w:rsid w:val="00952BB8"/>
    <w:rsid w:val="00962EC5"/>
    <w:rsid w:val="009C3B42"/>
    <w:rsid w:val="00A044AF"/>
    <w:rsid w:val="00A24CA6"/>
    <w:rsid w:val="00A2650F"/>
    <w:rsid w:val="00A3532C"/>
    <w:rsid w:val="00A667D5"/>
    <w:rsid w:val="00A70C19"/>
    <w:rsid w:val="00A71FD8"/>
    <w:rsid w:val="00A77F89"/>
    <w:rsid w:val="00A81FE5"/>
    <w:rsid w:val="00A91DDE"/>
    <w:rsid w:val="00A97973"/>
    <w:rsid w:val="00AA1850"/>
    <w:rsid w:val="00AF3E04"/>
    <w:rsid w:val="00B67286"/>
    <w:rsid w:val="00BA1F2F"/>
    <w:rsid w:val="00CA16B7"/>
    <w:rsid w:val="00CA1F7A"/>
    <w:rsid w:val="00CA7D71"/>
    <w:rsid w:val="00CC35C4"/>
    <w:rsid w:val="00CD4D9D"/>
    <w:rsid w:val="00D11159"/>
    <w:rsid w:val="00D17E17"/>
    <w:rsid w:val="00D50F9D"/>
    <w:rsid w:val="00D72874"/>
    <w:rsid w:val="00D766BD"/>
    <w:rsid w:val="00E1637D"/>
    <w:rsid w:val="00E73192"/>
    <w:rsid w:val="00E91371"/>
    <w:rsid w:val="00EC37DE"/>
    <w:rsid w:val="00ED76EC"/>
    <w:rsid w:val="00EF6A5A"/>
    <w:rsid w:val="00F311CA"/>
    <w:rsid w:val="00F66C2D"/>
    <w:rsid w:val="00F75C33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style-span">
    <w:name w:val="apple-style-span"/>
    <w:basedOn w:val="a0"/>
    <w:rsid w:val="006A1AE6"/>
  </w:style>
  <w:style w:type="character" w:customStyle="1" w:styleId="layout">
    <w:name w:val="layout"/>
    <w:basedOn w:val="a0"/>
    <w:rsid w:val="0020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49</cp:revision>
  <dcterms:created xsi:type="dcterms:W3CDTF">2016-06-09T07:22:00Z</dcterms:created>
  <dcterms:modified xsi:type="dcterms:W3CDTF">2021-01-21T11:26:00Z</dcterms:modified>
</cp:coreProperties>
</file>